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5E" w:rsidRDefault="00BE105E" w:rsidP="00BE105E">
      <w:pPr>
        <w:jc w:val="center"/>
      </w:pPr>
      <w:r>
        <w:t>Parochial Employees’ Retirement System (PERS)</w:t>
      </w:r>
    </w:p>
    <w:p w:rsidR="00BE105E" w:rsidRDefault="00BE105E" w:rsidP="00BE105E">
      <w:r>
        <w:t xml:space="preserve">PERS is a governmental, tax-qualified pension plan under the provisions of the Internal Revenue Service code, Sections 401(a) and 414(h).  The rules and regulations that PERS follows </w:t>
      </w:r>
      <w:proofErr w:type="gramStart"/>
      <w:r>
        <w:t>is</w:t>
      </w:r>
      <w:proofErr w:type="gramEnd"/>
      <w:r>
        <w:t xml:space="preserve"> contained at Louisiana Revised Statutes 11:1 through 11:323 and 11:1901 through 11:2025.</w:t>
      </w:r>
      <w:bookmarkStart w:id="0" w:name="_GoBack"/>
      <w:bookmarkEnd w:id="0"/>
    </w:p>
    <w:sectPr w:rsidR="00BE1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5E"/>
    <w:rsid w:val="00A10DD2"/>
    <w:rsid w:val="00BE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Dainna</dc:creator>
  <cp:lastModifiedBy>Dainna</cp:lastModifiedBy>
  <cp:revision>1</cp:revision>
  <dcterms:created xsi:type="dcterms:W3CDTF">2014-10-02T13:33:00Z</dcterms:created>
  <dcterms:modified xsi:type="dcterms:W3CDTF">2014-10-02T15:00:00Z</dcterms:modified>
</cp:coreProperties>
</file>